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C2708" w:rsidRDefault="00DC2708" w14:paraId="318180AD" w14:textId="77777777"/>
    <w:tbl>
      <w:tblPr>
        <w:tblW w:w="888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880"/>
      </w:tblGrid>
      <w:tr w:rsidRPr="00D50225" w:rsidR="00FF1BD0" w:rsidTr="77582567" w14:paraId="3119DEC7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503234A1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Aboriginal Hostels Limited</w:t>
            </w:r>
          </w:p>
        </w:tc>
      </w:tr>
      <w:tr w:rsidRPr="00D50225" w:rsidR="00FF1BD0" w:rsidTr="77582567" w14:paraId="169A9C2C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48844D69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Administrative Appeals Tribunal</w:t>
            </w:r>
            <w:r w:rsidR="00E231C4">
              <w:rPr>
                <w:rFonts w:ascii="Arial" w:hAnsi="Arial" w:cs="Arial"/>
                <w:b/>
                <w:bCs/>
                <w:color w:val="002060"/>
              </w:rPr>
              <w:t xml:space="preserve"> (QLD)</w:t>
            </w:r>
          </w:p>
        </w:tc>
      </w:tr>
      <w:tr w:rsidRPr="00D50225" w:rsidR="00A12859" w:rsidTr="77582567" w14:paraId="3537C839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A12859" w:rsidP="00FF69DD" w:rsidRDefault="00A12859" w14:paraId="2E3B54FA" w14:textId="741B114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AgriFutures Australia (NSW)</w:t>
            </w:r>
          </w:p>
        </w:tc>
      </w:tr>
      <w:tr w:rsidRPr="00D50225" w:rsidR="00FF1BD0" w:rsidTr="77582567" w14:paraId="1B2BA97E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FF69DD" w:rsidRDefault="00FF1BD0" w14:paraId="44661475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Attorney-General's Department</w:t>
            </w:r>
            <w:r w:rsidR="00FF69DD">
              <w:rPr>
                <w:rFonts w:ascii="Arial" w:hAnsi="Arial" w:cs="Arial"/>
                <w:b/>
                <w:bCs/>
                <w:color w:val="002060"/>
              </w:rPr>
              <w:t xml:space="preserve"> including</w:t>
            </w:r>
            <w:r w:rsidRPr="00D50225" w:rsidR="00FF69DD">
              <w:rPr>
                <w:rFonts w:ascii="Arial" w:hAnsi="Arial" w:cs="Arial"/>
                <w:b/>
                <w:bCs/>
                <w:color w:val="002060"/>
              </w:rPr>
              <w:t xml:space="preserve"> Australian Government Solicitor</w:t>
            </w:r>
          </w:p>
        </w:tc>
      </w:tr>
      <w:tr w:rsidRPr="00D50225" w:rsidR="007A2840" w:rsidTr="77582567" w14:paraId="501E7F60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007A2840" w:rsidP="00D85956" w:rsidRDefault="007A2840" w14:paraId="75120A35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AUSTRAC</w:t>
            </w:r>
          </w:p>
        </w:tc>
      </w:tr>
      <w:tr w:rsidRPr="00D50225" w:rsidR="00FF5474" w:rsidTr="77582567" w14:paraId="2C4AB9E9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5474" w:rsidP="00D85956" w:rsidRDefault="00FF5474" w14:paraId="3D0963E9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Austrade</w:t>
            </w:r>
          </w:p>
        </w:tc>
      </w:tr>
      <w:tr w:rsidRPr="00D50225" w:rsidR="00FF1BD0" w:rsidTr="77582567" w14:paraId="0AA99D88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49CAF86F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Australian Centre for Internation</w:t>
            </w:r>
            <w:r w:rsidR="003022A4">
              <w:rPr>
                <w:rFonts w:ascii="Arial" w:hAnsi="Arial" w:cs="Arial"/>
                <w:b/>
                <w:bCs/>
                <w:color w:val="002060"/>
              </w:rPr>
              <w:t xml:space="preserve">al Agricultural Research </w:t>
            </w:r>
          </w:p>
        </w:tc>
      </w:tr>
      <w:tr w:rsidRPr="00D50225" w:rsidR="00CF7F3B" w:rsidTr="77582567" w14:paraId="562C541C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CF7F3B" w:rsidP="00D85956" w:rsidRDefault="00CF7F3B" w14:paraId="3A1F19C4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Australian Commission on Safety and Quality in Health Care</w:t>
            </w:r>
            <w:r w:rsidR="00E231C4">
              <w:rPr>
                <w:rFonts w:ascii="Arial" w:hAnsi="Arial" w:cs="Arial"/>
                <w:b/>
                <w:bCs/>
                <w:color w:val="002060"/>
              </w:rPr>
              <w:t xml:space="preserve"> (NSW)</w:t>
            </w:r>
          </w:p>
        </w:tc>
      </w:tr>
      <w:tr w:rsidRPr="00D50225" w:rsidR="00606C94" w:rsidTr="77582567" w14:paraId="09B873A8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606C94" w:rsidP="00D85956" w:rsidRDefault="00606C94" w14:paraId="7DA3A330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Australian Communication</w:t>
            </w:r>
            <w:r w:rsidR="00D77E4C">
              <w:rPr>
                <w:rFonts w:ascii="Arial" w:hAnsi="Arial" w:cs="Arial"/>
                <w:b/>
                <w:bCs/>
                <w:color w:val="002060"/>
              </w:rPr>
              <w:t>s</w:t>
            </w:r>
            <w:r>
              <w:rPr>
                <w:rFonts w:ascii="Arial" w:hAnsi="Arial" w:cs="Arial"/>
                <w:b/>
                <w:bCs/>
                <w:color w:val="002060"/>
              </w:rPr>
              <w:t xml:space="preserve"> &amp; Media Authority</w:t>
            </w:r>
          </w:p>
        </w:tc>
      </w:tr>
      <w:tr w:rsidRPr="00D50225" w:rsidR="00FF1BD0" w:rsidTr="77582567" w14:paraId="35B0574F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5A204F" w:rsidRDefault="005A204F" w14:paraId="0439BA65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 xml:space="preserve">Australian Criminal Intelligence </w:t>
            </w:r>
            <w:r w:rsidRPr="00D50225" w:rsidR="00FF1BD0">
              <w:rPr>
                <w:rFonts w:ascii="Arial" w:hAnsi="Arial" w:cs="Arial"/>
                <w:b/>
                <w:bCs/>
                <w:color w:val="002060"/>
              </w:rPr>
              <w:t>Commission</w:t>
            </w:r>
          </w:p>
        </w:tc>
      </w:tr>
      <w:tr w:rsidRPr="00D50225" w:rsidR="0058261B" w:rsidTr="77582567" w14:paraId="5D70043C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0058261B" w:rsidP="00D85956" w:rsidRDefault="0058261B" w14:paraId="49124864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Australian Curriculum, Assessment and Reporting Authority</w:t>
            </w:r>
          </w:p>
        </w:tc>
      </w:tr>
      <w:tr w:rsidRPr="00D50225" w:rsidR="00B665B8" w:rsidTr="77582567" w14:paraId="3EC55CC8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00B665B8" w:rsidP="00D85956" w:rsidRDefault="00B665B8" w14:paraId="2D5F5ED2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Australian Digital Health Agency</w:t>
            </w:r>
          </w:p>
        </w:tc>
      </w:tr>
      <w:tr w:rsidRPr="00D50225" w:rsidR="004B4746" w:rsidTr="77582567" w14:paraId="73E0CCBD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004B4746" w:rsidP="00D85956" w:rsidRDefault="004B4746" w14:paraId="2242B32F" w14:textId="49A4F3D0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Australian Electoral Commission</w:t>
            </w:r>
          </w:p>
        </w:tc>
      </w:tr>
      <w:tr w:rsidRPr="00D50225" w:rsidR="00B7712E" w:rsidTr="77582567" w14:paraId="73CA41B0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00B7712E" w:rsidP="00D85956" w:rsidRDefault="00B7712E" w14:paraId="34852ADD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Australian Federal Police</w:t>
            </w:r>
          </w:p>
        </w:tc>
      </w:tr>
      <w:tr w:rsidRPr="00D50225" w:rsidR="00BA3145" w:rsidTr="77582567" w14:paraId="0C2D9709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BA3145" w:rsidP="00D85956" w:rsidRDefault="00BA3145" w14:paraId="3147023C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Australian Financial Security Authority</w:t>
            </w:r>
          </w:p>
        </w:tc>
      </w:tr>
      <w:tr w:rsidRPr="00D50225" w:rsidR="00FF1BD0" w:rsidTr="77582567" w14:paraId="658C04FB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4C07E293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Australian Fisheries Management Authority</w:t>
            </w:r>
          </w:p>
        </w:tc>
      </w:tr>
      <w:tr w:rsidRPr="00D50225" w:rsidR="00BD2F40" w:rsidTr="77582567" w14:paraId="123D5C58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BD2F40" w:rsidP="00D85956" w:rsidRDefault="00BD2F40" w14:paraId="47A7FA62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Australian Human Rights Commission</w:t>
            </w:r>
            <w:r w:rsidR="00E231C4">
              <w:rPr>
                <w:rFonts w:ascii="Arial" w:hAnsi="Arial" w:cs="Arial"/>
                <w:b/>
                <w:bCs/>
                <w:color w:val="002060"/>
              </w:rPr>
              <w:t xml:space="preserve"> (NSW)</w:t>
            </w:r>
          </w:p>
        </w:tc>
      </w:tr>
      <w:tr w:rsidRPr="00D50225" w:rsidR="009F162A" w:rsidTr="77582567" w14:paraId="0E1FBC4A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009F162A" w:rsidP="00D85956" w:rsidRDefault="009F162A" w14:paraId="570C4E2B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Australian Institute of Aboriginal and Torres Strait Islander Studies</w:t>
            </w:r>
          </w:p>
        </w:tc>
      </w:tr>
      <w:tr w:rsidRPr="00D50225" w:rsidR="005755B4" w:rsidTr="77582567" w14:paraId="42608561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5755B4" w:rsidP="00D85956" w:rsidRDefault="005755B4" w14:paraId="72870F3D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Australian Institute of Family Studies</w:t>
            </w:r>
            <w:r w:rsidR="00E231C4">
              <w:rPr>
                <w:rFonts w:ascii="Arial" w:hAnsi="Arial" w:cs="Arial"/>
                <w:b/>
                <w:bCs/>
                <w:color w:val="002060"/>
              </w:rPr>
              <w:t xml:space="preserve"> (VIC)</w:t>
            </w:r>
          </w:p>
        </w:tc>
      </w:tr>
      <w:tr w:rsidRPr="00D50225" w:rsidR="00FF1BD0" w:rsidTr="77582567" w14:paraId="20CDA802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0BE9BB93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Australian Institute of Health &amp; Welfare</w:t>
            </w:r>
          </w:p>
        </w:tc>
      </w:tr>
      <w:tr w:rsidRPr="00D50225" w:rsidR="00FF1BD0" w:rsidTr="77582567" w14:paraId="4CB8B444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0CB311A6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Australian Maritime Safety Authority</w:t>
            </w:r>
          </w:p>
        </w:tc>
      </w:tr>
      <w:tr w:rsidRPr="00D50225" w:rsidR="00FF1BD0" w:rsidTr="77582567" w14:paraId="46807E2A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64E87FEC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Australian National Audit Office</w:t>
            </w:r>
          </w:p>
        </w:tc>
      </w:tr>
      <w:tr w:rsidRPr="00D50225" w:rsidR="00606C94" w:rsidTr="77582567" w14:paraId="03DF01FD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606C94" w:rsidP="00D85956" w:rsidRDefault="00606C94" w14:paraId="2733A8CA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Australian Office of Financial Management</w:t>
            </w:r>
          </w:p>
        </w:tc>
      </w:tr>
      <w:tr w:rsidRPr="00D50225" w:rsidR="00FF1BD0" w:rsidTr="77582567" w14:paraId="6D455243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1D5BFEA9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Australian Pesticides &amp; Veterinary Medicines Authority</w:t>
            </w:r>
          </w:p>
        </w:tc>
      </w:tr>
      <w:tr w:rsidRPr="00D50225" w:rsidR="00FF1BD0" w:rsidTr="77582567" w14:paraId="042D533F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1771CF60" w14:textId="6DFA3728">
            <w:pPr>
              <w:numPr>
                <w:ilvl w:val="0"/>
                <w:numId w:val="2"/>
              </w:numPr>
              <w:rPr>
                <w:rFonts w:ascii="Arial" w:hAnsi="Arial" w:cs="Arial"/>
                <w:b w:val="1"/>
                <w:bCs w:val="1"/>
                <w:color w:val="002060"/>
              </w:rPr>
            </w:pPr>
            <w:r w:rsidRPr="2E3EE42B" w:rsidR="00FF1BD0">
              <w:rPr>
                <w:rFonts w:ascii="Arial" w:hAnsi="Arial" w:cs="Arial"/>
                <w:b w:val="1"/>
                <w:bCs w:val="1"/>
                <w:color w:val="002060"/>
              </w:rPr>
              <w:t>Australian Public Service Commission</w:t>
            </w:r>
          </w:p>
        </w:tc>
      </w:tr>
      <w:tr w:rsidR="532779FE" w:rsidTr="77582567" w14:paraId="31F9F80C">
        <w:trPr>
          <w:tblHeader/>
          <w:tblCellSpacing w:w="0" w:type="dxa"/>
          <w:trHeight w:val="300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364308A7" w:rsidP="532779FE" w:rsidRDefault="364308A7" w14:paraId="7904AD1E" w14:textId="566125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1"/>
                <w:bCs w:val="1"/>
                <w:color w:val="002060"/>
              </w:rPr>
            </w:pPr>
            <w:r w:rsidRPr="532779FE" w:rsidR="364308A7">
              <w:rPr>
                <w:rFonts w:ascii="Arial" w:hAnsi="Arial" w:cs="Arial"/>
                <w:b w:val="1"/>
                <w:bCs w:val="1"/>
                <w:color w:val="002060"/>
              </w:rPr>
              <w:t>Australian Radiation Protection Nuclear Safety Authority</w:t>
            </w:r>
          </w:p>
        </w:tc>
      </w:tr>
      <w:tr w:rsidRPr="00D50225" w:rsidR="00266AF8" w:rsidTr="77582567" w14:paraId="64FF301A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266AF8" w:rsidP="00D85956" w:rsidRDefault="00266AF8" w14:paraId="59DF424B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Australian Renewable Energy Agency</w:t>
            </w:r>
          </w:p>
        </w:tc>
      </w:tr>
      <w:tr w:rsidRPr="00D50225" w:rsidR="00FF1BD0" w:rsidTr="77582567" w14:paraId="74FF73E1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2CE55520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Australian Research Council</w:t>
            </w:r>
          </w:p>
        </w:tc>
      </w:tr>
      <w:tr w:rsidR="77582567" w:rsidTr="77582567" w14:paraId="7894B6F5">
        <w:trPr>
          <w:tblHeader/>
          <w:tblCellSpacing w:w="0" w:type="dxa"/>
          <w:trHeight w:val="300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5E06B2C2" w:rsidP="77582567" w:rsidRDefault="5E06B2C2" w14:paraId="64BD2B42" w14:textId="1DE75A1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1"/>
                <w:bCs w:val="1"/>
                <w:color w:val="002060"/>
              </w:rPr>
            </w:pPr>
            <w:r w:rsidRPr="77582567" w:rsidR="5E06B2C2">
              <w:rPr>
                <w:rFonts w:ascii="Arial" w:hAnsi="Arial" w:cs="Arial"/>
                <w:b w:val="1"/>
                <w:bCs w:val="1"/>
                <w:color w:val="002060"/>
              </w:rPr>
              <w:t>Australian</w:t>
            </w:r>
            <w:r w:rsidRPr="77582567" w:rsidR="10EE65F9">
              <w:rPr>
                <w:rFonts w:ascii="Arial" w:hAnsi="Arial" w:cs="Arial"/>
                <w:b w:val="1"/>
                <w:bCs w:val="1"/>
                <w:color w:val="002060"/>
              </w:rPr>
              <w:t xml:space="preserve"> Skills Quality Authority</w:t>
            </w:r>
          </w:p>
        </w:tc>
      </w:tr>
      <w:tr w:rsidRPr="00D50225" w:rsidR="0060599B" w:rsidTr="77582567" w14:paraId="2A4D6693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0060599B" w:rsidP="00606C94" w:rsidRDefault="0060599B" w14:paraId="3EF78965" w14:textId="2BF2B202">
            <w:pPr>
              <w:numPr>
                <w:ilvl w:val="0"/>
                <w:numId w:val="2"/>
              </w:numPr>
              <w:rPr>
                <w:rFonts w:ascii="Arial" w:hAnsi="Arial" w:cs="Arial"/>
                <w:b w:val="1"/>
                <w:bCs w:val="1"/>
                <w:color w:val="002060"/>
              </w:rPr>
            </w:pPr>
            <w:r w:rsidRPr="77582567" w:rsidR="10EE65F9">
              <w:rPr>
                <w:rFonts w:ascii="Arial" w:hAnsi="Arial" w:cs="Arial"/>
                <w:b w:val="1"/>
                <w:bCs w:val="1"/>
                <w:color w:val="002060"/>
              </w:rPr>
              <w:t>Australian Sports Commission (formerly Sports Integrity Australia)</w:t>
            </w:r>
          </w:p>
          <w:p w:rsidR="0060599B" w:rsidP="77582567" w:rsidRDefault="0060599B" w14:paraId="070D74FB" w14:textId="610BEF62">
            <w:pPr>
              <w:ind w:left="1440"/>
              <w:rPr>
                <w:rFonts w:ascii="Arial" w:hAnsi="Arial" w:cs="Arial"/>
                <w:b w:val="1"/>
                <w:bCs w:val="1"/>
                <w:color w:val="002060"/>
              </w:rPr>
            </w:pPr>
          </w:p>
        </w:tc>
      </w:tr>
      <w:tr w:rsidRPr="00D50225" w:rsidR="0092242D" w:rsidTr="77582567" w14:paraId="293F65DE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0092242D" w:rsidP="00606C94" w:rsidRDefault="0092242D" w14:paraId="7E554B87" w14:textId="4505573D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Australian Submarine Agency</w:t>
            </w:r>
          </w:p>
        </w:tc>
      </w:tr>
      <w:tr w:rsidRPr="00D50225" w:rsidR="00606C94" w:rsidTr="77582567" w14:paraId="17272720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606C94" w:rsidP="00606C94" w:rsidRDefault="00606C94" w14:paraId="7664E160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Australian Transport Safety Bureau</w:t>
            </w:r>
          </w:p>
        </w:tc>
      </w:tr>
      <w:tr w:rsidRPr="00D50225" w:rsidR="002F02BC" w:rsidTr="77582567" w14:paraId="3705422C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002F02BC" w:rsidP="00606C94" w:rsidRDefault="002F02BC" w14:paraId="5414A4DB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Australian War Memorial</w:t>
            </w:r>
          </w:p>
        </w:tc>
      </w:tr>
      <w:tr w:rsidRPr="00D50225" w:rsidR="007E6AD2" w:rsidTr="77582567" w14:paraId="4AC27E34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007E6AD2" w:rsidP="00D85956" w:rsidRDefault="007E6AD2" w14:paraId="19E39471" w14:textId="5DEDC820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Bureau of Meteorology</w:t>
            </w:r>
          </w:p>
        </w:tc>
      </w:tr>
      <w:tr w:rsidRPr="00D50225" w:rsidR="00210061" w:rsidTr="77582567" w14:paraId="2408EFEB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00210061" w:rsidP="00D85956" w:rsidRDefault="00210061" w14:paraId="5FC858F1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Cancer Australia (NSW)</w:t>
            </w:r>
          </w:p>
        </w:tc>
      </w:tr>
      <w:tr w:rsidRPr="00D50225" w:rsidR="00FF1BD0" w:rsidTr="77582567" w14:paraId="4D1E3BA0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606C94" w14:paraId="05E8C019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Civil Aviation Safety Authority</w:t>
            </w:r>
          </w:p>
        </w:tc>
      </w:tr>
      <w:tr w:rsidRPr="00D50225" w:rsidR="00192DDF" w:rsidTr="77582567" w14:paraId="50D6DEEC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192DDF" w:rsidP="00D85956" w:rsidRDefault="00192DDF" w14:paraId="1BE239FA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Clean Energy Regulator</w:t>
            </w:r>
          </w:p>
        </w:tc>
      </w:tr>
      <w:tr w:rsidRPr="00D50225" w:rsidR="00560CB4" w:rsidTr="77582567" w14:paraId="0BEF70CE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560CB4" w:rsidP="00D85956" w:rsidRDefault="00560CB4" w14:paraId="2FC74D5B" w14:textId="6654DA18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Climate Change Authority</w:t>
            </w:r>
          </w:p>
        </w:tc>
      </w:tr>
      <w:tr w:rsidRPr="00D50225" w:rsidR="00606C94" w:rsidTr="77582567" w14:paraId="5FB8EA17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606C94" w:rsidP="00D85956" w:rsidRDefault="00606C94" w14:paraId="5E32D8ED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Comcare</w:t>
            </w:r>
          </w:p>
        </w:tc>
      </w:tr>
      <w:tr w:rsidRPr="00D50225" w:rsidR="008C5363" w:rsidTr="77582567" w14:paraId="21F3FAE7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8C5363" w:rsidP="00D85956" w:rsidRDefault="008C5363" w14:paraId="53F96712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Commonwealth Director of Public Prosecutions</w:t>
            </w:r>
          </w:p>
        </w:tc>
      </w:tr>
      <w:tr w:rsidRPr="00D50225" w:rsidR="00FF1BD0" w:rsidTr="77582567" w14:paraId="5150D5E5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27ED2FD5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Commonwealth Grants Commission</w:t>
            </w:r>
          </w:p>
        </w:tc>
      </w:tr>
      <w:tr w:rsidRPr="00D50225" w:rsidR="00AA3B28" w:rsidTr="77582567" w14:paraId="6D30D63B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AA3B28" w:rsidP="00145D5D" w:rsidRDefault="00AA3B28" w14:paraId="252A9207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Defence Housing Australia</w:t>
            </w:r>
          </w:p>
        </w:tc>
      </w:tr>
      <w:tr w:rsidRPr="00D50225" w:rsidR="00D26308" w:rsidTr="77582567" w14:paraId="1FD9480E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00D26308" w:rsidP="000D4727" w:rsidRDefault="00D26308" w14:paraId="05977E69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Department of Industry, Science, Energy and Resources</w:t>
            </w:r>
          </w:p>
        </w:tc>
      </w:tr>
      <w:tr w:rsidRPr="00D50225" w:rsidR="00737324" w:rsidTr="77582567" w14:paraId="4840CAD1" w14:textId="77777777">
        <w:trPr>
          <w:tblHeader/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00737324" w:rsidP="000D4727" w:rsidRDefault="00737324" w14:paraId="6DAE069E" w14:textId="4340DC8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 xml:space="preserve">Department of Infrastructure, Transport, </w:t>
            </w:r>
            <w:r w:rsidR="002115C8">
              <w:rPr>
                <w:rFonts w:ascii="Arial" w:hAnsi="Arial" w:cs="Arial"/>
                <w:b/>
                <w:bCs/>
                <w:color w:val="002060"/>
              </w:rPr>
              <w:t>R</w:t>
            </w:r>
            <w:r>
              <w:rPr>
                <w:rFonts w:ascii="Arial" w:hAnsi="Arial" w:cs="Arial"/>
                <w:b/>
                <w:bCs/>
                <w:color w:val="002060"/>
              </w:rPr>
              <w:t>egional Development</w:t>
            </w:r>
            <w:r w:rsidR="006D7F92">
              <w:rPr>
                <w:rFonts w:ascii="Arial" w:hAnsi="Arial" w:cs="Arial"/>
                <w:b/>
                <w:bCs/>
                <w:color w:val="002060"/>
              </w:rPr>
              <w:t xml:space="preserve">, </w:t>
            </w:r>
            <w:r w:rsidR="002115C8">
              <w:rPr>
                <w:rFonts w:ascii="Arial" w:hAnsi="Arial" w:cs="Arial"/>
                <w:b/>
                <w:bCs/>
                <w:color w:val="002060"/>
              </w:rPr>
              <w:t>Communications</w:t>
            </w:r>
            <w:r w:rsidR="006D7F92">
              <w:rPr>
                <w:rFonts w:ascii="Arial" w:hAnsi="Arial" w:cs="Arial"/>
                <w:b/>
                <w:bCs/>
                <w:color w:val="002060"/>
              </w:rPr>
              <w:t xml:space="preserve"> and the Arts</w:t>
            </w:r>
          </w:p>
        </w:tc>
      </w:tr>
      <w:tr w:rsidRPr="00D50225" w:rsidR="00FF1BD0" w:rsidTr="77582567" w14:paraId="1C782AB7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2E70123B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Department of the House of Representatives</w:t>
            </w:r>
          </w:p>
        </w:tc>
      </w:tr>
      <w:tr w:rsidRPr="00D50225" w:rsidR="00A55CC1" w:rsidTr="77582567" w14:paraId="586E5AFF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00A55CC1" w:rsidP="00D85956" w:rsidRDefault="00A55CC1" w14:paraId="490B7AAF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Department of the Prime Minister and Cabinet</w:t>
            </w:r>
          </w:p>
        </w:tc>
      </w:tr>
      <w:tr w:rsidRPr="00D50225" w:rsidR="00933A75" w:rsidTr="77582567" w14:paraId="762DCFF2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933A75" w:rsidP="00D85956" w:rsidRDefault="00933A75" w14:paraId="137E7A7D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 xml:space="preserve">Digital Transformation </w:t>
            </w:r>
            <w:r w:rsidR="005F35B8">
              <w:rPr>
                <w:rFonts w:ascii="Arial" w:hAnsi="Arial" w:cs="Arial"/>
                <w:b/>
                <w:bCs/>
                <w:color w:val="002060"/>
              </w:rPr>
              <w:t>Agency</w:t>
            </w:r>
          </w:p>
        </w:tc>
      </w:tr>
      <w:tr w:rsidRPr="00D50225" w:rsidR="00E2244D" w:rsidTr="77582567" w14:paraId="7D3B44B2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00E2244D" w:rsidP="00D85956" w:rsidRDefault="002A2E0E" w14:paraId="05DCA890" w14:textId="28043D1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Food Standards Australia New Zealand</w:t>
            </w:r>
          </w:p>
        </w:tc>
      </w:tr>
      <w:tr w:rsidRPr="00D50225" w:rsidR="00602222" w:rsidTr="77582567" w14:paraId="26DE04D5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00602222" w:rsidP="00D85956" w:rsidRDefault="00602222" w14:paraId="783F138D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lastRenderedPageBreak/>
              <w:t>Geoscience Australia</w:t>
            </w:r>
          </w:p>
        </w:tc>
      </w:tr>
      <w:tr w:rsidRPr="00D50225" w:rsidR="009A57AF" w:rsidTr="77582567" w14:paraId="297FFD6A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009A57AF" w:rsidP="00D85956" w:rsidRDefault="009A57AF" w14:paraId="16788B2D" w14:textId="4AABE66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Great Barrier Reef Marine Park Authority</w:t>
            </w:r>
          </w:p>
        </w:tc>
      </w:tr>
      <w:tr w:rsidRPr="00D50225" w:rsidR="00606C94" w:rsidTr="77582567" w14:paraId="0383A894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606C94" w:rsidP="00D85956" w:rsidRDefault="00606C94" w14:paraId="2E6C158E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High Court of Australia</w:t>
            </w:r>
          </w:p>
        </w:tc>
      </w:tr>
      <w:tr w:rsidRPr="00D50225" w:rsidR="005F333C" w:rsidTr="77582567" w14:paraId="7240F92D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5F333C" w:rsidP="00D85956" w:rsidRDefault="005F333C" w14:paraId="6CE6EDE2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Independent Parliamentary Expenses Authority</w:t>
            </w:r>
          </w:p>
        </w:tc>
      </w:tr>
      <w:tr w:rsidRPr="00D50225" w:rsidR="00FF1BD0" w:rsidTr="77582567" w14:paraId="4F7DA675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41A419C6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Indigenous Business Australia</w:t>
            </w:r>
          </w:p>
        </w:tc>
      </w:tr>
      <w:tr w:rsidRPr="00D50225" w:rsidR="00911B69" w:rsidTr="77582567" w14:paraId="4C482A18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911B69" w:rsidP="00D85956" w:rsidRDefault="00911B69" w14:paraId="536B0914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IP Australia</w:t>
            </w:r>
          </w:p>
        </w:tc>
      </w:tr>
      <w:tr w:rsidRPr="00D50225" w:rsidR="00FF1BD0" w:rsidTr="77582567" w14:paraId="61D54D94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0783AECB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Murray-Darling Basin Authority</w:t>
            </w:r>
          </w:p>
        </w:tc>
      </w:tr>
      <w:tr w:rsidRPr="00D50225" w:rsidR="00FF1BD0" w:rsidTr="77582567" w14:paraId="68B85AC7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4F0E0A92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Museum of Australian Democracy Old Parliament House</w:t>
            </w:r>
          </w:p>
        </w:tc>
      </w:tr>
      <w:tr w:rsidRPr="00D50225" w:rsidR="007E6694" w:rsidTr="77582567" w14:paraId="42496B93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7E6694" w:rsidP="00D85956" w:rsidRDefault="007E6694" w14:paraId="57110068" w14:textId="5784F71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National Anti-Corruption Commission</w:t>
            </w:r>
          </w:p>
        </w:tc>
      </w:tr>
      <w:tr w:rsidRPr="00D50225" w:rsidR="00FF1BD0" w:rsidTr="77582567" w14:paraId="4C530198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037F7909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National Archives of Australia</w:t>
            </w:r>
          </w:p>
        </w:tc>
      </w:tr>
      <w:tr w:rsidRPr="00D50225" w:rsidR="00FF1BD0" w:rsidTr="77582567" w14:paraId="373F1B0F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27710E52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National Blood Authority</w:t>
            </w:r>
          </w:p>
        </w:tc>
      </w:tr>
      <w:tr w:rsidRPr="00D50225" w:rsidR="00FF1BD0" w:rsidTr="77582567" w14:paraId="47EAE5E5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0AFDDBEE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National Capital Authority</w:t>
            </w:r>
          </w:p>
        </w:tc>
      </w:tr>
      <w:tr w:rsidRPr="00D50225" w:rsidR="000F0F2C" w:rsidTr="77582567" w14:paraId="78A07F1C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0F0F2C" w:rsidP="00D85956" w:rsidRDefault="000F0F2C" w14:paraId="30E91391" w14:textId="00384228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National Emergency Management Agency</w:t>
            </w:r>
          </w:p>
        </w:tc>
      </w:tr>
      <w:tr w:rsidRPr="00D50225" w:rsidR="00FF1BD0" w:rsidTr="77582567" w14:paraId="376AE397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19825105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National Film and Sound Archive</w:t>
            </w:r>
          </w:p>
        </w:tc>
      </w:tr>
      <w:tr w:rsidRPr="00D50225" w:rsidR="00FF1BD0" w:rsidTr="77582567" w14:paraId="036539F4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1AA9E93B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National Gallery of Australia</w:t>
            </w:r>
          </w:p>
        </w:tc>
      </w:tr>
      <w:tr w:rsidRPr="00D50225" w:rsidR="00416885" w:rsidTr="77582567" w14:paraId="39589D2A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416885" w:rsidP="00D85956" w:rsidRDefault="00416885" w14:paraId="5D6CFDFC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National Health Funding Body</w:t>
            </w:r>
          </w:p>
        </w:tc>
      </w:tr>
      <w:tr w:rsidRPr="00D50225" w:rsidR="00FF1BD0" w:rsidTr="77582567" w14:paraId="5E07E65D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17922E53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National Health and Medical Research Council</w:t>
            </w:r>
          </w:p>
        </w:tc>
      </w:tr>
      <w:tr w:rsidRPr="00D50225" w:rsidR="00695474" w:rsidTr="77582567" w14:paraId="348B9AB3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695474" w:rsidP="00D85956" w:rsidRDefault="00695474" w14:paraId="701D712C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National Indigenous Australians Agency</w:t>
            </w:r>
          </w:p>
        </w:tc>
      </w:tr>
      <w:tr w:rsidRPr="00D50225" w:rsidR="006D2004" w:rsidTr="77582567" w14:paraId="10BEA6BE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6D2004" w:rsidP="00D85956" w:rsidRDefault="006D2004" w14:paraId="6ABA864A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National Library of Australia</w:t>
            </w:r>
          </w:p>
        </w:tc>
      </w:tr>
      <w:tr w:rsidRPr="00D50225" w:rsidR="00FF1BD0" w:rsidTr="77582567" w14:paraId="4EAA5737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754762E8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National Museum of Australia</w:t>
            </w:r>
          </w:p>
        </w:tc>
      </w:tr>
      <w:tr w:rsidRPr="00D50225" w:rsidR="00FF1BD0" w:rsidTr="77582567" w14:paraId="0335E896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77E0B969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National Offshore Petroleum Safet</w:t>
            </w:r>
            <w:r w:rsidR="000E5237">
              <w:rPr>
                <w:rFonts w:ascii="Arial" w:hAnsi="Arial" w:cs="Arial"/>
                <w:b/>
                <w:bCs/>
                <w:color w:val="002060"/>
              </w:rPr>
              <w:t>y</w:t>
            </w:r>
            <w:r w:rsidR="00C4011C">
              <w:rPr>
                <w:rFonts w:ascii="Arial" w:hAnsi="Arial" w:cs="Arial"/>
                <w:b/>
                <w:bCs/>
                <w:color w:val="002060"/>
              </w:rPr>
              <w:t xml:space="preserve"> and Environmental Management Authority</w:t>
            </w:r>
            <w:r w:rsidR="00E231C4">
              <w:rPr>
                <w:rFonts w:ascii="Arial" w:hAnsi="Arial" w:cs="Arial"/>
                <w:b/>
                <w:bCs/>
                <w:color w:val="002060"/>
              </w:rPr>
              <w:t xml:space="preserve"> (WA)</w:t>
            </w:r>
          </w:p>
        </w:tc>
      </w:tr>
      <w:tr w:rsidRPr="00D50225" w:rsidR="001B7677" w:rsidTr="77582567" w14:paraId="169C1B4B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1B7677" w:rsidP="00D85956" w:rsidRDefault="001B7677" w14:paraId="46286449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National Portrait Gallery</w:t>
            </w:r>
            <w:r w:rsidR="008E5B23">
              <w:rPr>
                <w:rFonts w:ascii="Arial" w:hAnsi="Arial" w:cs="Arial"/>
                <w:b/>
                <w:bCs/>
                <w:color w:val="002060"/>
              </w:rPr>
              <w:t xml:space="preserve"> of Australia</w:t>
            </w:r>
          </w:p>
        </w:tc>
      </w:tr>
      <w:tr w:rsidRPr="00D50225" w:rsidR="00FF1BD0" w:rsidTr="77582567" w14:paraId="6F248560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397F992F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 xml:space="preserve">Office of National </w:t>
            </w:r>
            <w:r w:rsidR="00BF211D">
              <w:rPr>
                <w:rFonts w:ascii="Arial" w:hAnsi="Arial" w:cs="Arial"/>
                <w:b/>
                <w:bCs/>
                <w:color w:val="002060"/>
              </w:rPr>
              <w:t>Intelligence</w:t>
            </w:r>
          </w:p>
        </w:tc>
      </w:tr>
      <w:tr w:rsidRPr="00D50225" w:rsidR="00FF1BD0" w:rsidTr="77582567" w14:paraId="772550F2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671DA3E4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Office of Parliamentary Counsel</w:t>
            </w:r>
          </w:p>
        </w:tc>
      </w:tr>
      <w:tr w:rsidRPr="00D50225" w:rsidR="00FF1BD0" w:rsidTr="77582567" w14:paraId="10D01E3D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6D9F3C10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Office of the Australian Information Commissioner</w:t>
            </w:r>
            <w:r w:rsidR="00E231C4">
              <w:rPr>
                <w:rFonts w:ascii="Arial" w:hAnsi="Arial" w:cs="Arial"/>
                <w:b/>
                <w:bCs/>
                <w:color w:val="002060"/>
              </w:rPr>
              <w:t xml:space="preserve"> (NSW)</w:t>
            </w:r>
          </w:p>
        </w:tc>
      </w:tr>
      <w:tr w:rsidRPr="00D50225" w:rsidR="00FF1BD0" w:rsidTr="77582567" w14:paraId="6A9A72BF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1B24B758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Office of the Commonwealth Ombudsman</w:t>
            </w:r>
          </w:p>
        </w:tc>
      </w:tr>
      <w:tr w:rsidRPr="00D50225" w:rsidR="00092A7B" w:rsidTr="77582567" w14:paraId="309B8247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092A7B" w:rsidP="00D85956" w:rsidRDefault="00092A7B" w14:paraId="5348F2E8" w14:textId="6B40613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lastRenderedPageBreak/>
              <w:t>Office of the Inspector-General of Aged Care</w:t>
            </w:r>
          </w:p>
        </w:tc>
      </w:tr>
      <w:tr w:rsidRPr="00D50225" w:rsidR="00FF1BD0" w:rsidTr="77582567" w14:paraId="6E5AF6C0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42310A0A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Office of the Inspector-General of Intelligence &amp; Security</w:t>
            </w:r>
          </w:p>
        </w:tc>
      </w:tr>
      <w:tr w:rsidRPr="00D50225" w:rsidR="0060666B" w:rsidTr="77582567" w14:paraId="792383ED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60666B" w:rsidP="00D85956" w:rsidRDefault="0060666B" w14:paraId="48261C96" w14:textId="28DDED1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Office of the Inspector-General of Taxation &amp; Taxation Ombudsman</w:t>
            </w:r>
          </w:p>
        </w:tc>
      </w:tr>
      <w:tr w:rsidRPr="00D50225" w:rsidR="00FF1BD0" w:rsidTr="77582567" w14:paraId="7FDF44D6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32B90AC7" w14:textId="672B87C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Office of the Official Secretary to the Governor</w:t>
            </w:r>
            <w:r w:rsidR="00484025">
              <w:rPr>
                <w:rFonts w:ascii="Arial" w:hAnsi="Arial" w:cs="Arial"/>
                <w:b/>
                <w:bCs/>
                <w:color w:val="002060"/>
              </w:rPr>
              <w:t>-</w:t>
            </w:r>
            <w:r w:rsidRPr="00D50225">
              <w:rPr>
                <w:rFonts w:ascii="Arial" w:hAnsi="Arial" w:cs="Arial"/>
                <w:b/>
                <w:bCs/>
                <w:color w:val="002060"/>
              </w:rPr>
              <w:t>General</w:t>
            </w:r>
          </w:p>
        </w:tc>
      </w:tr>
      <w:tr w:rsidRPr="00D50225" w:rsidR="000548D1" w:rsidTr="77582567" w14:paraId="733793E0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0548D1" w:rsidP="00D85956" w:rsidRDefault="000548D1" w14:paraId="4AB3EA7D" w14:textId="3E6F756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Office of the Special Investigator</w:t>
            </w:r>
          </w:p>
        </w:tc>
      </w:tr>
      <w:tr w:rsidRPr="00D50225" w:rsidR="00FF1BD0" w:rsidTr="77582567" w14:paraId="241AB547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3360D010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Organ and Tissue Authority</w:t>
            </w:r>
          </w:p>
        </w:tc>
      </w:tr>
      <w:tr w:rsidRPr="00D50225" w:rsidR="007E6AD2" w:rsidTr="77582567" w14:paraId="5C646EE8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007E6AD2" w:rsidP="00D85956" w:rsidRDefault="007E6AD2" w14:paraId="1492BCDF" w14:textId="69157CA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Parliamentary Workplace Support Service</w:t>
            </w:r>
          </w:p>
        </w:tc>
      </w:tr>
      <w:tr w:rsidRPr="00D50225" w:rsidR="009E3A13" w:rsidTr="77582567" w14:paraId="09F7487C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9E3A13" w:rsidP="00D85956" w:rsidRDefault="009E3A13" w14:paraId="2FA938DD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Productivity Commission (VIC)</w:t>
            </w:r>
          </w:p>
        </w:tc>
      </w:tr>
      <w:tr w:rsidRPr="00D50225" w:rsidR="00FF1BD0" w:rsidTr="77582567" w14:paraId="36FBE527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FF1BD0" w:rsidP="00D85956" w:rsidRDefault="00FF1BD0" w14:paraId="6EA47A7C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Professional Services Review</w:t>
            </w:r>
          </w:p>
        </w:tc>
      </w:tr>
      <w:tr w:rsidRPr="00D50225" w:rsidR="005A519F" w:rsidTr="77582567" w14:paraId="3466A90F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005A519F" w:rsidP="00372B05" w:rsidRDefault="005A519F" w14:paraId="7892D79D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Regional Investment Corporation</w:t>
            </w:r>
            <w:r w:rsidR="003331DB">
              <w:rPr>
                <w:rFonts w:ascii="Arial" w:hAnsi="Arial" w:cs="Arial"/>
                <w:b/>
                <w:bCs/>
                <w:color w:val="002060"/>
              </w:rPr>
              <w:t xml:space="preserve"> (NSW)</w:t>
            </w:r>
          </w:p>
        </w:tc>
      </w:tr>
      <w:tr w:rsidRPr="00D50225" w:rsidR="00372B05" w:rsidTr="77582567" w14:paraId="334A7C7C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372B05" w:rsidR="00372B05" w:rsidP="00372B05" w:rsidRDefault="00372B05" w14:paraId="27E26507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 w:rsidRPr="00D50225">
              <w:rPr>
                <w:rFonts w:ascii="Arial" w:hAnsi="Arial" w:cs="Arial"/>
                <w:b/>
                <w:bCs/>
                <w:color w:val="002060"/>
              </w:rPr>
              <w:t>Safe Work Australi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</w:p>
        </w:tc>
      </w:tr>
      <w:tr w:rsidRPr="00D50225" w:rsidR="001658BF" w:rsidTr="77582567" w14:paraId="72F0649F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001658BF" w:rsidP="00372B05" w:rsidRDefault="001658BF" w14:paraId="0420A1EB" w14:textId="115B5FD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Service Delivery Office</w:t>
            </w:r>
          </w:p>
        </w:tc>
      </w:tr>
      <w:tr w:rsidRPr="00D50225" w:rsidR="0077675A" w:rsidTr="77582567" w14:paraId="64884412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0077675A" w:rsidP="00372B05" w:rsidRDefault="0077675A" w14:paraId="4B966AB3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Sport Australia</w:t>
            </w:r>
          </w:p>
        </w:tc>
      </w:tr>
      <w:tr w:rsidRPr="00D50225" w:rsidR="00517BEB" w:rsidTr="77582567" w14:paraId="6CEBF95D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Pr="00D50225" w:rsidR="00517BEB" w:rsidP="00372B05" w:rsidRDefault="00517BEB" w14:paraId="5FCA3F51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Tertiary Education Quality and Standards Agency (VIC)</w:t>
            </w:r>
          </w:p>
        </w:tc>
      </w:tr>
      <w:tr w:rsidRPr="00D50225" w:rsidR="002B5097" w:rsidTr="77582567" w14:paraId="747A67B5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002B5097" w:rsidP="00372B05" w:rsidRDefault="002B5097" w14:paraId="33CA570D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The Treasury</w:t>
            </w:r>
          </w:p>
        </w:tc>
      </w:tr>
      <w:tr w:rsidRPr="00D50225" w:rsidR="005C2C68" w:rsidTr="77582567" w14:paraId="1EB7C2DE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005C2C68" w:rsidP="00372B05" w:rsidRDefault="005C2C68" w14:paraId="2D8D3F07" w14:textId="29C9C315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Torres Strait Regional Authority (QLD)</w:t>
            </w:r>
          </w:p>
        </w:tc>
      </w:tr>
      <w:tr w:rsidRPr="00D50225" w:rsidR="00517BEB" w:rsidTr="77582567" w14:paraId="3F2F7A00" w14:textId="77777777">
        <w:trPr>
          <w:tblCellSpacing w:w="0" w:type="dxa"/>
        </w:trPr>
        <w:tc>
          <w:tcPr>
            <w:tcW w:w="8880" w:type="dxa"/>
            <w:tcBorders>
              <w:bottom w:val="single" w:color="D0DAFD" w:sz="6" w:space="0"/>
            </w:tcBorders>
            <w:shd w:val="clear" w:color="auto" w:fill="auto"/>
            <w:tcMar/>
          </w:tcPr>
          <w:p w:rsidR="00517BEB" w:rsidP="00372B05" w:rsidRDefault="00517BEB" w14:paraId="5FC261D1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Workplace Gender Equality Agency (NSW)</w:t>
            </w:r>
          </w:p>
        </w:tc>
      </w:tr>
    </w:tbl>
    <w:p w:rsidRPr="00D50225" w:rsidR="00FF1BD0" w:rsidP="00BC2200" w:rsidRDefault="00FF1BD0" w14:paraId="1B681B22" w14:textId="77777777">
      <w:pPr>
        <w:rPr>
          <w:color w:val="002060"/>
        </w:rPr>
      </w:pPr>
    </w:p>
    <w:p w:rsidRPr="00D50225" w:rsidR="00E04C70" w:rsidP="00BC2200" w:rsidRDefault="00E04C70" w14:paraId="03E5A59F" w14:textId="77777777">
      <w:pPr>
        <w:rPr>
          <w:color w:val="002060"/>
        </w:rPr>
      </w:pPr>
    </w:p>
    <w:sectPr w:rsidRPr="00D50225" w:rsidR="00E04C70" w:rsidSect="00D433DB">
      <w:headerReference w:type="default" r:id="rId7"/>
      <w:footerReference w:type="default" r:id="rId8"/>
      <w:headerReference w:type="first" r:id="rId9"/>
      <w:footerReference w:type="first" r:id="rId10"/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33DB" w:rsidP="008F319E" w:rsidRDefault="00D433DB" w14:paraId="77E3A5FB" w14:textId="77777777">
      <w:r>
        <w:separator/>
      </w:r>
    </w:p>
  </w:endnote>
  <w:endnote w:type="continuationSeparator" w:id="0">
    <w:p w:rsidR="00D433DB" w:rsidP="008F319E" w:rsidRDefault="00D433DB" w14:paraId="4D997AD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864E1" w:rsidRDefault="009864E1" w14:paraId="0D008C4D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333C">
      <w:rPr>
        <w:noProof/>
      </w:rPr>
      <w:t>3</w:t>
    </w:r>
    <w:r>
      <w:fldChar w:fldCharType="end"/>
    </w:r>
  </w:p>
  <w:p w:rsidR="009864E1" w:rsidRDefault="009864E1" w14:paraId="69132D0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864E1" w:rsidRDefault="009864E1" w14:paraId="27A6B085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333C">
      <w:rPr>
        <w:noProof/>
      </w:rPr>
      <w:t>1</w:t>
    </w:r>
    <w:r>
      <w:fldChar w:fldCharType="end"/>
    </w:r>
  </w:p>
  <w:p w:rsidR="00FD4341" w:rsidRDefault="00FD4341" w14:paraId="40CE9D6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33DB" w:rsidP="008F319E" w:rsidRDefault="00D433DB" w14:paraId="27D1A54D" w14:textId="77777777">
      <w:r>
        <w:separator/>
      </w:r>
    </w:p>
  </w:footnote>
  <w:footnote w:type="continuationSeparator" w:id="0">
    <w:p w:rsidR="00D433DB" w:rsidP="008F319E" w:rsidRDefault="00D433DB" w14:paraId="31F57CF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2CA1" w:rsidP="00F72CA1" w:rsidRDefault="00F72CA1" w14:paraId="0EE7D2A7" w14:textId="77777777">
    <w:pPr>
      <w:jc w:val="center"/>
      <w:rPr>
        <w:rFonts w:ascii="Arial" w:hAnsi="Arial" w:cs="Arial"/>
        <w:sz w:val="20"/>
      </w:rPr>
    </w:pPr>
  </w:p>
  <w:p w:rsidR="00F72CA1" w:rsidP="00F72CA1" w:rsidRDefault="00F72CA1" w14:paraId="6E8918AC" w14:textId="77777777">
    <w:pPr>
      <w:jc w:val="center"/>
      <w:rPr>
        <w:rFonts w:ascii="Arial" w:hAnsi="Arial" w:cs="Arial"/>
        <w:sz w:val="20"/>
      </w:rPr>
    </w:pPr>
  </w:p>
  <w:p w:rsidR="00F72CA1" w:rsidP="00F72CA1" w:rsidRDefault="005C2C68" w14:paraId="1C846DAE" w14:textId="77777777">
    <w:pPr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 w14:anchorId="29A23BF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5" style="width:73.5pt;height:64pt" fillcolor="window" type="#_x0000_t75">
          <v:imagedata o:title="" r:id="rId1"/>
        </v:shape>
      </w:pict>
    </w:r>
  </w:p>
  <w:p w:rsidR="00F72CA1" w:rsidP="00F72CA1" w:rsidRDefault="00F72CA1" w14:paraId="1F7074F8" w14:textId="77777777">
    <w:pPr>
      <w:jc w:val="center"/>
      <w:rPr>
        <w:rFonts w:ascii="Arial" w:hAnsi="Arial" w:cs="Arial"/>
        <w:sz w:val="20"/>
      </w:rPr>
    </w:pPr>
  </w:p>
  <w:p w:rsidR="00F72CA1" w:rsidP="00F72CA1" w:rsidRDefault="00F72CA1" w14:paraId="38440FE2" w14:textId="77777777">
    <w:pPr>
      <w:jc w:val="center"/>
      <w:rPr>
        <w:rFonts w:eastAsia="Batang"/>
        <w:color w:val="000080"/>
      </w:rPr>
    </w:pPr>
    <w:r>
      <w:rPr>
        <w:rFonts w:eastAsia="Batang"/>
        <w:color w:val="000080"/>
      </w:rPr>
      <w:t>“</w:t>
    </w:r>
    <w:r>
      <w:rPr>
        <w:rFonts w:eastAsia="Batang"/>
        <w:i/>
        <w:iCs/>
        <w:color w:val="000080"/>
      </w:rPr>
      <w:t>smaller agencies doing big things… together</w:t>
    </w:r>
    <w:r>
      <w:rPr>
        <w:rFonts w:eastAsia="Batang"/>
        <w:color w:val="000080"/>
      </w:rPr>
      <w:t>”</w:t>
    </w:r>
  </w:p>
  <w:p w:rsidR="00F72CA1" w:rsidP="00F72CA1" w:rsidRDefault="00F72CA1" w14:paraId="26221703" w14:textId="77777777">
    <w:pPr>
      <w:jc w:val="center"/>
      <w:rPr>
        <w:rFonts w:eastAsia="Batang"/>
        <w:color w:val="000080"/>
      </w:rPr>
    </w:pPr>
  </w:p>
  <w:p w:rsidRPr="00201BA9" w:rsidR="0054424B" w:rsidP="00201BA9" w:rsidRDefault="00F72CA1" w14:paraId="04D993A1" w14:textId="042112C7">
    <w:pPr>
      <w:jc w:val="center"/>
      <w:rPr>
        <w:rFonts w:ascii="Arial" w:hAnsi="Arial" w:cs="Arial"/>
        <w:b/>
        <w:bCs/>
        <w:color w:val="000000"/>
      </w:rPr>
    </w:pPr>
    <w:r w:rsidRPr="00FF1BD0">
      <w:rPr>
        <w:rFonts w:ascii="Arial" w:hAnsi="Arial" w:cs="Arial"/>
        <w:b/>
        <w:bCs/>
        <w:color w:val="000000"/>
      </w:rPr>
      <w:t>ACT Small Agencies HR Forum Membership 20</w:t>
    </w:r>
    <w:r w:rsidR="004235E7">
      <w:rPr>
        <w:rFonts w:ascii="Arial" w:hAnsi="Arial" w:cs="Arial"/>
        <w:b/>
        <w:bCs/>
        <w:color w:val="000000"/>
      </w:rPr>
      <w:t>2</w:t>
    </w:r>
    <w:r w:rsidR="00FB58F9">
      <w:rPr>
        <w:rFonts w:ascii="Arial" w:hAnsi="Arial" w:cs="Arial"/>
        <w:b/>
        <w:bCs/>
        <w:color w:val="000000"/>
      </w:rPr>
      <w:t>3</w:t>
    </w:r>
    <w:r w:rsidR="00221CAB">
      <w:rPr>
        <w:rFonts w:ascii="Arial" w:hAnsi="Arial" w:cs="Arial"/>
        <w:b/>
        <w:bCs/>
        <w:color w:val="000000"/>
      </w:rPr>
      <w:t>-</w:t>
    </w:r>
    <w:r w:rsidR="00C307F6">
      <w:rPr>
        <w:rFonts w:ascii="Arial" w:hAnsi="Arial" w:cs="Arial"/>
        <w:b/>
        <w:bCs/>
        <w:color w:val="000000"/>
      </w:rPr>
      <w:t>2</w:t>
    </w:r>
    <w:r w:rsidR="00FB58F9">
      <w:rPr>
        <w:rFonts w:ascii="Arial" w:hAnsi="Arial" w:cs="Arial"/>
        <w:b/>
        <w:bCs/>
        <w:color w:val="000000"/>
      </w:rPr>
      <w:t>4</w:t>
    </w:r>
  </w:p>
  <w:p w:rsidRPr="005D2395" w:rsidR="008F319E" w:rsidP="007C5820" w:rsidRDefault="000C7AAD" w14:paraId="2A012A2F" w14:textId="1DEFBBD7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</w:t>
    </w:r>
    <w:r w:rsidRPr="005D2395" w:rsidR="005D2395">
      <w:rPr>
        <w:rFonts w:ascii="Arial" w:hAnsi="Arial" w:cs="Arial"/>
        <w:b/>
      </w:rPr>
      <w:t>r</w:t>
    </w:r>
    <w:r w:rsidR="005D2395">
      <w:rPr>
        <w:rFonts w:ascii="Arial" w:hAnsi="Arial" w:cs="Arial"/>
        <w:b/>
      </w:rPr>
      <w:t>om</w:t>
    </w:r>
    <w:r>
      <w:rPr>
        <w:rFonts w:ascii="Arial" w:hAnsi="Arial" w:cs="Arial"/>
        <w:b/>
      </w:rPr>
      <w:t xml:space="preserve"> </w:t>
    </w:r>
    <w:r w:rsidR="005C2C68">
      <w:rPr>
        <w:rFonts w:ascii="Arial" w:hAnsi="Arial" w:cs="Arial"/>
        <w:b/>
      </w:rPr>
      <w:t>1 May</w:t>
    </w:r>
    <w:r w:rsidR="004E3C85">
      <w:rPr>
        <w:rFonts w:ascii="Arial" w:hAnsi="Arial" w:cs="Arial"/>
        <w:b/>
      </w:rPr>
      <w:t xml:space="preserve"> </w:t>
    </w:r>
    <w:r w:rsidR="005A2607">
      <w:rPr>
        <w:rFonts w:ascii="Arial" w:hAnsi="Arial" w:cs="Arial"/>
        <w:b/>
      </w:rPr>
      <w:t>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5701F" w:rsidP="0065701F" w:rsidRDefault="0065701F" w14:paraId="193464A2" w14:textId="77777777">
    <w:pPr>
      <w:jc w:val="center"/>
      <w:rPr>
        <w:rFonts w:ascii="Arial" w:hAnsi="Arial" w:cs="Arial"/>
        <w:sz w:val="20"/>
      </w:rPr>
    </w:pPr>
  </w:p>
  <w:p w:rsidR="00F72CA1" w:rsidP="00F72CA1" w:rsidRDefault="00F72CA1" w14:paraId="0A0557C6" w14:textId="77777777">
    <w:pPr>
      <w:jc w:val="center"/>
      <w:rPr>
        <w:rFonts w:ascii="Arial" w:hAnsi="Arial" w:cs="Arial"/>
        <w:sz w:val="20"/>
      </w:rPr>
    </w:pPr>
  </w:p>
  <w:p w:rsidR="00F72CA1" w:rsidP="00F72CA1" w:rsidRDefault="005C2C68" w14:paraId="0A04EDE5" w14:textId="77777777">
    <w:pPr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 w14:anchorId="4FE4689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6" style="width:73.5pt;height:64pt" fillcolor="window" type="#_x0000_t75">
          <v:imagedata o:title="" r:id="rId1"/>
        </v:shape>
      </w:pict>
    </w:r>
  </w:p>
  <w:p w:rsidR="00F72CA1" w:rsidP="00F72CA1" w:rsidRDefault="00F72CA1" w14:paraId="7A272F0C" w14:textId="77777777">
    <w:pPr>
      <w:jc w:val="center"/>
      <w:rPr>
        <w:rFonts w:ascii="Arial" w:hAnsi="Arial" w:cs="Arial"/>
        <w:sz w:val="20"/>
      </w:rPr>
    </w:pPr>
  </w:p>
  <w:p w:rsidR="00F72CA1" w:rsidP="00F72CA1" w:rsidRDefault="00F72CA1" w14:paraId="4C44DCCA" w14:textId="77777777">
    <w:pPr>
      <w:jc w:val="center"/>
      <w:rPr>
        <w:rFonts w:eastAsia="Batang"/>
        <w:color w:val="000080"/>
      </w:rPr>
    </w:pPr>
    <w:r>
      <w:rPr>
        <w:rFonts w:eastAsia="Batang"/>
        <w:color w:val="000080"/>
      </w:rPr>
      <w:t>“</w:t>
    </w:r>
    <w:r>
      <w:rPr>
        <w:rFonts w:eastAsia="Batang"/>
        <w:i/>
        <w:iCs/>
        <w:color w:val="000080"/>
      </w:rPr>
      <w:t>smaller agencies doing big things… together</w:t>
    </w:r>
    <w:r>
      <w:rPr>
        <w:rFonts w:eastAsia="Batang"/>
        <w:color w:val="000080"/>
      </w:rPr>
      <w:t>”</w:t>
    </w:r>
  </w:p>
  <w:p w:rsidR="00F72CA1" w:rsidP="00F72CA1" w:rsidRDefault="00F72CA1" w14:paraId="08D70DEC" w14:textId="77777777">
    <w:pPr>
      <w:jc w:val="center"/>
      <w:rPr>
        <w:rFonts w:eastAsia="Batang"/>
        <w:color w:val="000080"/>
      </w:rPr>
    </w:pPr>
  </w:p>
  <w:p w:rsidR="005D2395" w:rsidP="007D6497" w:rsidRDefault="00F72CA1" w14:paraId="3D3DD6B9" w14:textId="77777777">
    <w:pPr>
      <w:jc w:val="center"/>
      <w:rPr>
        <w:rFonts w:ascii="Arial" w:hAnsi="Arial" w:cs="Arial"/>
        <w:b/>
        <w:bCs/>
        <w:color w:val="000000"/>
      </w:rPr>
    </w:pPr>
    <w:r w:rsidRPr="00FF1BD0">
      <w:rPr>
        <w:rFonts w:ascii="Arial" w:hAnsi="Arial" w:cs="Arial"/>
        <w:b/>
        <w:bCs/>
        <w:color w:val="000000"/>
      </w:rPr>
      <w:t>ACT Small Agencies HR Forum Membership 20</w:t>
    </w:r>
    <w:r w:rsidR="002F4EBD">
      <w:rPr>
        <w:rFonts w:ascii="Arial" w:hAnsi="Arial" w:cs="Arial"/>
        <w:b/>
        <w:bCs/>
        <w:color w:val="000000"/>
      </w:rPr>
      <w:t>1</w:t>
    </w:r>
    <w:r w:rsidR="00C307F6">
      <w:rPr>
        <w:rFonts w:ascii="Arial" w:hAnsi="Arial" w:cs="Arial"/>
        <w:b/>
        <w:bCs/>
        <w:color w:val="000000"/>
      </w:rPr>
      <w:t>9</w:t>
    </w:r>
    <w:r w:rsidR="00A441DB">
      <w:rPr>
        <w:rFonts w:ascii="Arial" w:hAnsi="Arial" w:cs="Arial"/>
        <w:b/>
        <w:bCs/>
        <w:color w:val="000000"/>
      </w:rPr>
      <w:t>-</w:t>
    </w:r>
    <w:r w:rsidR="00C307F6">
      <w:rPr>
        <w:rFonts w:ascii="Arial" w:hAnsi="Arial" w:cs="Arial"/>
        <w:b/>
        <w:bCs/>
        <w:color w:val="000000"/>
      </w:rPr>
      <w:t>20</w:t>
    </w:r>
  </w:p>
  <w:p w:rsidRPr="007D6497" w:rsidR="0065701F" w:rsidP="007D6497" w:rsidRDefault="005D2395" w14:paraId="086355B2" w14:textId="77777777">
    <w:pPr>
      <w:jc w:val="center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 xml:space="preserve">from </w:t>
    </w:r>
    <w:r w:rsidR="00F11332">
      <w:rPr>
        <w:rFonts w:ascii="Arial" w:hAnsi="Arial" w:cs="Arial"/>
        <w:b/>
        <w:bCs/>
        <w:color w:val="000000"/>
      </w:rPr>
      <w:t>2</w:t>
    </w:r>
    <w:r w:rsidR="00737324">
      <w:rPr>
        <w:rFonts w:ascii="Arial" w:hAnsi="Arial" w:cs="Arial"/>
        <w:b/>
        <w:bCs/>
        <w:color w:val="000000"/>
      </w:rPr>
      <w:t>3 September</w:t>
    </w:r>
    <w:r w:rsidR="001B7677">
      <w:rPr>
        <w:rFonts w:ascii="Arial" w:hAnsi="Arial" w:cs="Arial"/>
        <w:b/>
        <w:bCs/>
        <w:color w:val="000000"/>
      </w:rPr>
      <w:t xml:space="preserve"> 2019</w:t>
    </w:r>
    <w:r w:rsidR="0041146D">
      <w:rPr>
        <w:rFonts w:ascii="Arial" w:hAnsi="Arial" w:cs="Arial"/>
        <w:b/>
        <w:bCs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71D56"/>
    <w:multiLevelType w:val="hybridMultilevel"/>
    <w:tmpl w:val="A21822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C4B97"/>
    <w:multiLevelType w:val="hybridMultilevel"/>
    <w:tmpl w:val="D1AC324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22987877">
    <w:abstractNumId w:val="0"/>
  </w:num>
  <w:num w:numId="2" w16cid:durableId="1591817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5210"/>
    <w:rsid w:val="000075AB"/>
    <w:rsid w:val="0001168F"/>
    <w:rsid w:val="00021432"/>
    <w:rsid w:val="0002305D"/>
    <w:rsid w:val="00026727"/>
    <w:rsid w:val="00032EAF"/>
    <w:rsid w:val="00041786"/>
    <w:rsid w:val="00051911"/>
    <w:rsid w:val="00053200"/>
    <w:rsid w:val="000548D1"/>
    <w:rsid w:val="000552F0"/>
    <w:rsid w:val="00055412"/>
    <w:rsid w:val="0006024F"/>
    <w:rsid w:val="0006572F"/>
    <w:rsid w:val="00066ACF"/>
    <w:rsid w:val="000735BA"/>
    <w:rsid w:val="00074387"/>
    <w:rsid w:val="000817CA"/>
    <w:rsid w:val="000831C5"/>
    <w:rsid w:val="00091E0F"/>
    <w:rsid w:val="00092A7B"/>
    <w:rsid w:val="000949EC"/>
    <w:rsid w:val="0009668F"/>
    <w:rsid w:val="00096B21"/>
    <w:rsid w:val="000A0383"/>
    <w:rsid w:val="000A15B6"/>
    <w:rsid w:val="000A2FF1"/>
    <w:rsid w:val="000B55B8"/>
    <w:rsid w:val="000C5A91"/>
    <w:rsid w:val="000C7AAD"/>
    <w:rsid w:val="000D4727"/>
    <w:rsid w:val="000E26FD"/>
    <w:rsid w:val="000E288F"/>
    <w:rsid w:val="000E41CE"/>
    <w:rsid w:val="000E5237"/>
    <w:rsid w:val="000E596D"/>
    <w:rsid w:val="000F0F2C"/>
    <w:rsid w:val="000F5123"/>
    <w:rsid w:val="001008E6"/>
    <w:rsid w:val="00106C00"/>
    <w:rsid w:val="00127292"/>
    <w:rsid w:val="00132EA2"/>
    <w:rsid w:val="001360D4"/>
    <w:rsid w:val="00141ED1"/>
    <w:rsid w:val="00145D5D"/>
    <w:rsid w:val="00151704"/>
    <w:rsid w:val="00153098"/>
    <w:rsid w:val="00162F2E"/>
    <w:rsid w:val="001658BF"/>
    <w:rsid w:val="00175698"/>
    <w:rsid w:val="00177F6F"/>
    <w:rsid w:val="00192DDF"/>
    <w:rsid w:val="001A062D"/>
    <w:rsid w:val="001A385E"/>
    <w:rsid w:val="001A416B"/>
    <w:rsid w:val="001A6743"/>
    <w:rsid w:val="001B153C"/>
    <w:rsid w:val="001B7677"/>
    <w:rsid w:val="001C6B8B"/>
    <w:rsid w:val="001C7315"/>
    <w:rsid w:val="001D228B"/>
    <w:rsid w:val="001D7FE5"/>
    <w:rsid w:val="001E7C5C"/>
    <w:rsid w:val="001F4354"/>
    <w:rsid w:val="001F749B"/>
    <w:rsid w:val="00201BA9"/>
    <w:rsid w:val="00210061"/>
    <w:rsid w:val="002115C8"/>
    <w:rsid w:val="00217366"/>
    <w:rsid w:val="00221CAB"/>
    <w:rsid w:val="00266AF8"/>
    <w:rsid w:val="002843BE"/>
    <w:rsid w:val="002A176B"/>
    <w:rsid w:val="002A2E0E"/>
    <w:rsid w:val="002B4044"/>
    <w:rsid w:val="002B4437"/>
    <w:rsid w:val="002B5097"/>
    <w:rsid w:val="002C1FBA"/>
    <w:rsid w:val="002C4FAB"/>
    <w:rsid w:val="002C7486"/>
    <w:rsid w:val="002D56A0"/>
    <w:rsid w:val="002D6054"/>
    <w:rsid w:val="002E3C42"/>
    <w:rsid w:val="002E5961"/>
    <w:rsid w:val="002E7310"/>
    <w:rsid w:val="002F02BC"/>
    <w:rsid w:val="002F4EBD"/>
    <w:rsid w:val="003022A4"/>
    <w:rsid w:val="0030327B"/>
    <w:rsid w:val="00304933"/>
    <w:rsid w:val="00312F4F"/>
    <w:rsid w:val="00314C28"/>
    <w:rsid w:val="00325027"/>
    <w:rsid w:val="00326051"/>
    <w:rsid w:val="00327FD2"/>
    <w:rsid w:val="003331DB"/>
    <w:rsid w:val="00333505"/>
    <w:rsid w:val="00353EAA"/>
    <w:rsid w:val="00354BA3"/>
    <w:rsid w:val="00361FF8"/>
    <w:rsid w:val="00364DAA"/>
    <w:rsid w:val="00365B59"/>
    <w:rsid w:val="0037288D"/>
    <w:rsid w:val="00372B05"/>
    <w:rsid w:val="00377D91"/>
    <w:rsid w:val="00385DB4"/>
    <w:rsid w:val="003865EC"/>
    <w:rsid w:val="003A4079"/>
    <w:rsid w:val="003A6591"/>
    <w:rsid w:val="003A763E"/>
    <w:rsid w:val="003E014D"/>
    <w:rsid w:val="003F6E46"/>
    <w:rsid w:val="0041146D"/>
    <w:rsid w:val="00412DE7"/>
    <w:rsid w:val="00416885"/>
    <w:rsid w:val="00417335"/>
    <w:rsid w:val="00421B3A"/>
    <w:rsid w:val="004235E7"/>
    <w:rsid w:val="00450B82"/>
    <w:rsid w:val="00466B07"/>
    <w:rsid w:val="004722BC"/>
    <w:rsid w:val="0047259A"/>
    <w:rsid w:val="0048159E"/>
    <w:rsid w:val="00484025"/>
    <w:rsid w:val="004A7BFF"/>
    <w:rsid w:val="004B4746"/>
    <w:rsid w:val="004C2629"/>
    <w:rsid w:val="004E3C85"/>
    <w:rsid w:val="004F68AD"/>
    <w:rsid w:val="0050560E"/>
    <w:rsid w:val="00517BEB"/>
    <w:rsid w:val="005235D1"/>
    <w:rsid w:val="005266C9"/>
    <w:rsid w:val="00540634"/>
    <w:rsid w:val="0054424B"/>
    <w:rsid w:val="00553565"/>
    <w:rsid w:val="00557937"/>
    <w:rsid w:val="00560CB4"/>
    <w:rsid w:val="005613E3"/>
    <w:rsid w:val="00566330"/>
    <w:rsid w:val="005677DA"/>
    <w:rsid w:val="00571C85"/>
    <w:rsid w:val="00572B9F"/>
    <w:rsid w:val="005741B7"/>
    <w:rsid w:val="005755B4"/>
    <w:rsid w:val="0058261B"/>
    <w:rsid w:val="0058706C"/>
    <w:rsid w:val="00593B68"/>
    <w:rsid w:val="00594242"/>
    <w:rsid w:val="005A204F"/>
    <w:rsid w:val="005A2607"/>
    <w:rsid w:val="005A3737"/>
    <w:rsid w:val="005A519F"/>
    <w:rsid w:val="005B484A"/>
    <w:rsid w:val="005C2C68"/>
    <w:rsid w:val="005D1DD8"/>
    <w:rsid w:val="005D2395"/>
    <w:rsid w:val="005D397E"/>
    <w:rsid w:val="005F333C"/>
    <w:rsid w:val="005F35B8"/>
    <w:rsid w:val="006013F0"/>
    <w:rsid w:val="00602222"/>
    <w:rsid w:val="0060599B"/>
    <w:rsid w:val="0060666B"/>
    <w:rsid w:val="00606C94"/>
    <w:rsid w:val="00626E64"/>
    <w:rsid w:val="00642CB6"/>
    <w:rsid w:val="00643626"/>
    <w:rsid w:val="0065043B"/>
    <w:rsid w:val="00650BC4"/>
    <w:rsid w:val="0065701F"/>
    <w:rsid w:val="0066437F"/>
    <w:rsid w:val="006669C6"/>
    <w:rsid w:val="00681764"/>
    <w:rsid w:val="0068436F"/>
    <w:rsid w:val="00685072"/>
    <w:rsid w:val="00695474"/>
    <w:rsid w:val="006A1D4C"/>
    <w:rsid w:val="006A6841"/>
    <w:rsid w:val="006A751D"/>
    <w:rsid w:val="006B48CD"/>
    <w:rsid w:val="006C558C"/>
    <w:rsid w:val="006D2004"/>
    <w:rsid w:val="006D453B"/>
    <w:rsid w:val="006D6B7B"/>
    <w:rsid w:val="006D7F92"/>
    <w:rsid w:val="007029F0"/>
    <w:rsid w:val="00706ED1"/>
    <w:rsid w:val="007142C8"/>
    <w:rsid w:val="00737324"/>
    <w:rsid w:val="00751CEB"/>
    <w:rsid w:val="00762409"/>
    <w:rsid w:val="00765F87"/>
    <w:rsid w:val="00771339"/>
    <w:rsid w:val="0077675A"/>
    <w:rsid w:val="00791518"/>
    <w:rsid w:val="007A2840"/>
    <w:rsid w:val="007A6C55"/>
    <w:rsid w:val="007C5820"/>
    <w:rsid w:val="007C7F86"/>
    <w:rsid w:val="007D504F"/>
    <w:rsid w:val="007D6497"/>
    <w:rsid w:val="007E6694"/>
    <w:rsid w:val="007E6AD2"/>
    <w:rsid w:val="007F229E"/>
    <w:rsid w:val="008013A9"/>
    <w:rsid w:val="0080354A"/>
    <w:rsid w:val="00812767"/>
    <w:rsid w:val="00813176"/>
    <w:rsid w:val="00815E0C"/>
    <w:rsid w:val="00822A31"/>
    <w:rsid w:val="00826202"/>
    <w:rsid w:val="008336CF"/>
    <w:rsid w:val="00853E4D"/>
    <w:rsid w:val="00855781"/>
    <w:rsid w:val="008566CB"/>
    <w:rsid w:val="008609A3"/>
    <w:rsid w:val="008635AD"/>
    <w:rsid w:val="008715B7"/>
    <w:rsid w:val="00883E5B"/>
    <w:rsid w:val="0088732D"/>
    <w:rsid w:val="00895A3F"/>
    <w:rsid w:val="008962AF"/>
    <w:rsid w:val="008A3FEA"/>
    <w:rsid w:val="008C5363"/>
    <w:rsid w:val="008E1E88"/>
    <w:rsid w:val="008E3DB4"/>
    <w:rsid w:val="008E5B23"/>
    <w:rsid w:val="008E6CB7"/>
    <w:rsid w:val="008F319E"/>
    <w:rsid w:val="00905892"/>
    <w:rsid w:val="00906774"/>
    <w:rsid w:val="00906997"/>
    <w:rsid w:val="009071F0"/>
    <w:rsid w:val="00911B69"/>
    <w:rsid w:val="0092242D"/>
    <w:rsid w:val="009278BC"/>
    <w:rsid w:val="00930E55"/>
    <w:rsid w:val="00933A75"/>
    <w:rsid w:val="00943AD4"/>
    <w:rsid w:val="00947216"/>
    <w:rsid w:val="00951CB4"/>
    <w:rsid w:val="00953477"/>
    <w:rsid w:val="00957BB6"/>
    <w:rsid w:val="009864E1"/>
    <w:rsid w:val="0098793A"/>
    <w:rsid w:val="00990462"/>
    <w:rsid w:val="009A57AF"/>
    <w:rsid w:val="009A679E"/>
    <w:rsid w:val="009B12F6"/>
    <w:rsid w:val="009B3D56"/>
    <w:rsid w:val="009D4A85"/>
    <w:rsid w:val="009E3A13"/>
    <w:rsid w:val="009F0029"/>
    <w:rsid w:val="009F162A"/>
    <w:rsid w:val="009F4145"/>
    <w:rsid w:val="00A12859"/>
    <w:rsid w:val="00A26193"/>
    <w:rsid w:val="00A266A0"/>
    <w:rsid w:val="00A300F4"/>
    <w:rsid w:val="00A31FFE"/>
    <w:rsid w:val="00A3211A"/>
    <w:rsid w:val="00A34BC8"/>
    <w:rsid w:val="00A4366C"/>
    <w:rsid w:val="00A441DB"/>
    <w:rsid w:val="00A4626F"/>
    <w:rsid w:val="00A46CB2"/>
    <w:rsid w:val="00A50850"/>
    <w:rsid w:val="00A55CC1"/>
    <w:rsid w:val="00A65CAE"/>
    <w:rsid w:val="00A65EDB"/>
    <w:rsid w:val="00A70472"/>
    <w:rsid w:val="00A9572A"/>
    <w:rsid w:val="00AA3847"/>
    <w:rsid w:val="00AA3B28"/>
    <w:rsid w:val="00AB1B44"/>
    <w:rsid w:val="00AC2994"/>
    <w:rsid w:val="00AC30DC"/>
    <w:rsid w:val="00AD713D"/>
    <w:rsid w:val="00AE64B3"/>
    <w:rsid w:val="00AE7CCA"/>
    <w:rsid w:val="00AF6EB7"/>
    <w:rsid w:val="00B241CE"/>
    <w:rsid w:val="00B437C8"/>
    <w:rsid w:val="00B454AD"/>
    <w:rsid w:val="00B665B8"/>
    <w:rsid w:val="00B72511"/>
    <w:rsid w:val="00B7307F"/>
    <w:rsid w:val="00B73A73"/>
    <w:rsid w:val="00B7712E"/>
    <w:rsid w:val="00B92430"/>
    <w:rsid w:val="00B969F9"/>
    <w:rsid w:val="00BA3145"/>
    <w:rsid w:val="00BA3A7F"/>
    <w:rsid w:val="00BA629C"/>
    <w:rsid w:val="00BB16BA"/>
    <w:rsid w:val="00BB4077"/>
    <w:rsid w:val="00BB4CEA"/>
    <w:rsid w:val="00BB7DA0"/>
    <w:rsid w:val="00BC2200"/>
    <w:rsid w:val="00BD2E2C"/>
    <w:rsid w:val="00BD2F40"/>
    <w:rsid w:val="00BE64CF"/>
    <w:rsid w:val="00BF211D"/>
    <w:rsid w:val="00C0169F"/>
    <w:rsid w:val="00C11997"/>
    <w:rsid w:val="00C13135"/>
    <w:rsid w:val="00C16795"/>
    <w:rsid w:val="00C203E1"/>
    <w:rsid w:val="00C210B5"/>
    <w:rsid w:val="00C307F6"/>
    <w:rsid w:val="00C33DE9"/>
    <w:rsid w:val="00C35472"/>
    <w:rsid w:val="00C4011C"/>
    <w:rsid w:val="00C4187D"/>
    <w:rsid w:val="00C61119"/>
    <w:rsid w:val="00C62225"/>
    <w:rsid w:val="00C77EA1"/>
    <w:rsid w:val="00C847FE"/>
    <w:rsid w:val="00C85907"/>
    <w:rsid w:val="00CB7A46"/>
    <w:rsid w:val="00CC6A47"/>
    <w:rsid w:val="00CD5741"/>
    <w:rsid w:val="00CF5092"/>
    <w:rsid w:val="00CF7F3B"/>
    <w:rsid w:val="00D02D45"/>
    <w:rsid w:val="00D10918"/>
    <w:rsid w:val="00D22231"/>
    <w:rsid w:val="00D225A9"/>
    <w:rsid w:val="00D25671"/>
    <w:rsid w:val="00D26308"/>
    <w:rsid w:val="00D42BC0"/>
    <w:rsid w:val="00D433DB"/>
    <w:rsid w:val="00D50225"/>
    <w:rsid w:val="00D50867"/>
    <w:rsid w:val="00D65210"/>
    <w:rsid w:val="00D65B75"/>
    <w:rsid w:val="00D71D71"/>
    <w:rsid w:val="00D77863"/>
    <w:rsid w:val="00D77E4C"/>
    <w:rsid w:val="00D803CF"/>
    <w:rsid w:val="00D8526D"/>
    <w:rsid w:val="00D85956"/>
    <w:rsid w:val="00D86DC9"/>
    <w:rsid w:val="00D9088A"/>
    <w:rsid w:val="00D92201"/>
    <w:rsid w:val="00D92AB1"/>
    <w:rsid w:val="00D94114"/>
    <w:rsid w:val="00DA0BB3"/>
    <w:rsid w:val="00DB6CB4"/>
    <w:rsid w:val="00DC2708"/>
    <w:rsid w:val="00DC6B2C"/>
    <w:rsid w:val="00DD15C6"/>
    <w:rsid w:val="00DE6A2E"/>
    <w:rsid w:val="00DF04A3"/>
    <w:rsid w:val="00DF095E"/>
    <w:rsid w:val="00DF230B"/>
    <w:rsid w:val="00DF4453"/>
    <w:rsid w:val="00DF625E"/>
    <w:rsid w:val="00E04865"/>
    <w:rsid w:val="00E04C70"/>
    <w:rsid w:val="00E107D2"/>
    <w:rsid w:val="00E14DD6"/>
    <w:rsid w:val="00E20793"/>
    <w:rsid w:val="00E2244D"/>
    <w:rsid w:val="00E231C4"/>
    <w:rsid w:val="00E3756A"/>
    <w:rsid w:val="00E42032"/>
    <w:rsid w:val="00E45559"/>
    <w:rsid w:val="00E47B21"/>
    <w:rsid w:val="00E56BCE"/>
    <w:rsid w:val="00E64CD1"/>
    <w:rsid w:val="00EA16B7"/>
    <w:rsid w:val="00EA5251"/>
    <w:rsid w:val="00EE1169"/>
    <w:rsid w:val="00EE7100"/>
    <w:rsid w:val="00EE7AB1"/>
    <w:rsid w:val="00EE7ECC"/>
    <w:rsid w:val="00EF0A95"/>
    <w:rsid w:val="00EF52D4"/>
    <w:rsid w:val="00F11332"/>
    <w:rsid w:val="00F148AD"/>
    <w:rsid w:val="00F2648A"/>
    <w:rsid w:val="00F272BB"/>
    <w:rsid w:val="00F27ACF"/>
    <w:rsid w:val="00F41B1D"/>
    <w:rsid w:val="00F43E18"/>
    <w:rsid w:val="00F442FE"/>
    <w:rsid w:val="00F65FBA"/>
    <w:rsid w:val="00F71549"/>
    <w:rsid w:val="00F72CA1"/>
    <w:rsid w:val="00F80B89"/>
    <w:rsid w:val="00F879E1"/>
    <w:rsid w:val="00F95A55"/>
    <w:rsid w:val="00FA3287"/>
    <w:rsid w:val="00FB58F9"/>
    <w:rsid w:val="00FC6DA2"/>
    <w:rsid w:val="00FD0B3D"/>
    <w:rsid w:val="00FD3E69"/>
    <w:rsid w:val="00FD4341"/>
    <w:rsid w:val="00FF1BD0"/>
    <w:rsid w:val="00FF5474"/>
    <w:rsid w:val="00FF69DD"/>
    <w:rsid w:val="00FF6C2F"/>
    <w:rsid w:val="00FF7BE5"/>
    <w:rsid w:val="09EDC4C2"/>
    <w:rsid w:val="0B628D12"/>
    <w:rsid w:val="0C98D690"/>
    <w:rsid w:val="10EE65F9"/>
    <w:rsid w:val="128BB5A3"/>
    <w:rsid w:val="168144D8"/>
    <w:rsid w:val="214038CA"/>
    <w:rsid w:val="23FD4F6A"/>
    <w:rsid w:val="2E3EE42B"/>
    <w:rsid w:val="305C11BB"/>
    <w:rsid w:val="364308A7"/>
    <w:rsid w:val="4126ED7F"/>
    <w:rsid w:val="41CF49D3"/>
    <w:rsid w:val="4C5A40D2"/>
    <w:rsid w:val="532779FE"/>
    <w:rsid w:val="54D46D1A"/>
    <w:rsid w:val="5E06B2C2"/>
    <w:rsid w:val="5E84E41A"/>
    <w:rsid w:val="6B55FE90"/>
    <w:rsid w:val="700DEEBB"/>
    <w:rsid w:val="7758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7B8D02"/>
  <w15:chartTrackingRefBased/>
  <w15:docId w15:val="{7F5E7B6A-F732-44E9-B959-3D6BA096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A3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resentation-Paragraph" w:customStyle="1">
    <w:name w:val="Presentation - Paragraph"/>
    <w:basedOn w:val="ListContinue"/>
    <w:next w:val="NoteHeading"/>
    <w:autoRedefine/>
    <w:rsid w:val="006C558C"/>
    <w:rPr>
      <w:rFonts w:ascii="Arial Narrow" w:hAnsi="Arial Narrow"/>
    </w:rPr>
  </w:style>
  <w:style w:type="paragraph" w:styleId="ListContinue">
    <w:name w:val="List Continue"/>
    <w:basedOn w:val="Normal"/>
    <w:rsid w:val="006C558C"/>
    <w:pPr>
      <w:spacing w:after="120"/>
      <w:ind w:left="283"/>
    </w:pPr>
  </w:style>
  <w:style w:type="paragraph" w:styleId="NoteHeading">
    <w:name w:val="Note Heading"/>
    <w:basedOn w:val="Normal"/>
    <w:next w:val="Normal"/>
    <w:rsid w:val="006C558C"/>
  </w:style>
  <w:style w:type="paragraph" w:styleId="APSC-Headingone" w:customStyle="1">
    <w:name w:val="APSC - ( Heading one )"/>
    <w:basedOn w:val="Heading1"/>
    <w:rsid w:val="00AA3847"/>
    <w:pPr>
      <w:jc w:val="center"/>
    </w:pPr>
    <w:rPr>
      <w:rFonts w:ascii="Arial Narrow" w:hAnsi="Arial Narrow" w:cs="Times New Roman"/>
      <w:b w:val="0"/>
      <w:sz w:val="40"/>
      <w:szCs w:val="40"/>
      <w:lang w:val="en-US" w:bidi="en-US"/>
    </w:rPr>
  </w:style>
  <w:style w:type="paragraph" w:styleId="APSCBodyText" w:customStyle="1">
    <w:name w:val="APSC Body Text"/>
    <w:basedOn w:val="Normal"/>
    <w:rsid w:val="00AA3847"/>
    <w:pPr>
      <w:spacing w:after="200" w:line="276" w:lineRule="auto"/>
    </w:pPr>
    <w:rPr>
      <w:rFonts w:ascii="Arial" w:hAnsi="Arial"/>
      <w:szCs w:val="20"/>
      <w:lang w:val="en-US" w:bidi="en-US"/>
    </w:rPr>
  </w:style>
  <w:style w:type="paragraph" w:styleId="NormalWeb">
    <w:name w:val="Normal (Web)"/>
    <w:basedOn w:val="Normal"/>
    <w:rsid w:val="00D65210"/>
    <w:pPr>
      <w:spacing w:before="100" w:beforeAutospacing="1" w:after="100" w:afterAutospacing="1"/>
    </w:pPr>
    <w:rPr>
      <w:lang w:eastAsia="en-AU"/>
    </w:rPr>
  </w:style>
  <w:style w:type="paragraph" w:styleId="BalloonText">
    <w:name w:val="Balloon Text"/>
    <w:basedOn w:val="Normal"/>
    <w:semiHidden/>
    <w:rsid w:val="00AB1B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F319E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8F319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F319E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8F319E"/>
    <w:rPr>
      <w:sz w:val="24"/>
      <w:szCs w:val="24"/>
      <w:lang w:eastAsia="en-US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Australian Public Service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Appendix 1: APS agencies (or semi-autonomous parts of agencies) and APS employees as at 11 April 2008</dc:title>
  <dc:subject/>
  <dc:creator>Nathan Pope</dc:creator>
  <keywords/>
  <lastModifiedBy>Cassandra Austin</lastModifiedBy>
  <revision>7</revision>
  <lastPrinted>2021-05-28T02:49:00.0000000Z</lastPrinted>
  <dcterms:created xsi:type="dcterms:W3CDTF">2024-05-12T07:59:00.0000000Z</dcterms:created>
  <dcterms:modified xsi:type="dcterms:W3CDTF">2024-11-08T02:28:09.7616526Z</dcterms:modified>
</coreProperties>
</file>